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05" w:rsidRPr="00033CD6" w:rsidRDefault="008E5C8E">
      <w:pPr>
        <w:pStyle w:val="Tytu"/>
        <w:jc w:val="center"/>
        <w:rPr>
          <w:rFonts w:ascii="Palatino Linotype" w:hAnsi="Palatino Linotype"/>
          <w:sz w:val="40"/>
          <w:lang w:val="pl-PL"/>
        </w:rPr>
      </w:pPr>
      <w:proofErr w:type="spellStart"/>
      <w:r w:rsidRPr="008E5C8E">
        <w:rPr>
          <w:rFonts w:ascii="Palatino Linotype" w:hAnsi="Palatino Linotype"/>
          <w:sz w:val="36"/>
          <w:lang w:val="pl-PL"/>
        </w:rPr>
        <w:t>Title</w:t>
      </w:r>
      <w:proofErr w:type="spellEnd"/>
      <w:r w:rsidRPr="008E5C8E">
        <w:rPr>
          <w:rFonts w:ascii="Palatino Linotype" w:hAnsi="Palatino Linotype"/>
          <w:sz w:val="36"/>
          <w:lang w:val="pl-PL"/>
        </w:rPr>
        <w:t xml:space="preserve"> of the </w:t>
      </w:r>
      <w:proofErr w:type="spellStart"/>
      <w:r w:rsidRPr="008E5C8E">
        <w:rPr>
          <w:rFonts w:ascii="Palatino Linotype" w:hAnsi="Palatino Linotype"/>
          <w:sz w:val="36"/>
          <w:lang w:val="pl-PL"/>
        </w:rPr>
        <w:t>abstract</w:t>
      </w:r>
      <w:bookmarkStart w:id="0" w:name="_GoBack"/>
      <w:bookmarkEnd w:id="0"/>
      <w:proofErr w:type="spellEnd"/>
    </w:p>
    <w:p w:rsidR="00362705" w:rsidRPr="00033CD6" w:rsidRDefault="00362705">
      <w:pPr>
        <w:pStyle w:val="Authors"/>
        <w:ind w:left="0"/>
        <w:jc w:val="center"/>
        <w:rPr>
          <w:rFonts w:ascii="Palatino Linotype" w:hAnsi="Palatino Linotype"/>
          <w:lang w:val="pl-PL"/>
        </w:rPr>
      </w:pPr>
      <w:r w:rsidRPr="00033CD6">
        <w:rPr>
          <w:rFonts w:ascii="Palatino Linotype" w:hAnsi="Palatino Linotype"/>
          <w:u w:val="single"/>
          <w:lang w:val="pl-PL"/>
        </w:rPr>
        <w:t>Sebastian Garus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1</w:t>
      </w:r>
      <w:r>
        <w:rPr>
          <w:rFonts w:ascii="Palatino Linotype" w:hAnsi="Palatino Linotype"/>
          <w:b w:val="0"/>
          <w:vertAlign w:val="superscript"/>
          <w:lang w:val="pl-PL"/>
        </w:rPr>
        <w:t>,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*</w:t>
      </w:r>
      <w:r w:rsidRPr="00033CD6">
        <w:rPr>
          <w:rFonts w:ascii="Palatino Linotype" w:hAnsi="Palatino Linotype"/>
          <w:lang w:val="pl-PL"/>
        </w:rPr>
        <w:t>, Paweł Kwiatoń</w:t>
      </w:r>
      <w:r w:rsidRPr="00033CD6">
        <w:rPr>
          <w:rFonts w:ascii="Palatino Linotype" w:hAnsi="Palatino Linotype"/>
          <w:b w:val="0"/>
          <w:vertAlign w:val="superscript"/>
          <w:lang w:val="pl-PL"/>
        </w:rPr>
        <w:t>1</w:t>
      </w:r>
    </w:p>
    <w:p w:rsidR="00362705" w:rsidRPr="00033CD6" w:rsidRDefault="00362705">
      <w:pPr>
        <w:pStyle w:val="Affiliations"/>
        <w:ind w:left="0"/>
        <w:jc w:val="center"/>
        <w:rPr>
          <w:rFonts w:ascii="Palatino Linotype" w:hAnsi="Palatino Linotype"/>
          <w:lang w:val="pl-PL"/>
        </w:rPr>
      </w:pPr>
      <w:r w:rsidRPr="00033CD6">
        <w:rPr>
          <w:rFonts w:ascii="Palatino Linotype" w:hAnsi="Palatino Linotype"/>
          <w:vertAlign w:val="superscript"/>
          <w:lang w:val="pl-PL"/>
        </w:rPr>
        <w:t>1</w:t>
      </w:r>
      <w:r w:rsidR="008E5C8E">
        <w:rPr>
          <w:rFonts w:ascii="Palatino Linotype" w:hAnsi="Palatino Linotype"/>
          <w:lang w:val="pl-PL"/>
        </w:rPr>
        <w:t>Czestochowa University of Technology</w:t>
      </w:r>
      <w:r w:rsidRPr="00033CD6">
        <w:rPr>
          <w:rFonts w:ascii="Palatino Linotype" w:hAnsi="Palatino Linotype"/>
          <w:lang w:val="pl-PL"/>
        </w:rPr>
        <w:t xml:space="preserve">, 42-201 Częstochowa, </w:t>
      </w:r>
      <w:r>
        <w:rPr>
          <w:rFonts w:ascii="Palatino Linotype" w:hAnsi="Palatino Linotype"/>
          <w:lang w:val="pl-PL"/>
        </w:rPr>
        <w:t>Poland</w:t>
      </w:r>
    </w:p>
    <w:p w:rsidR="00362705" w:rsidRPr="00DC6E8F" w:rsidRDefault="00362705">
      <w:pPr>
        <w:pStyle w:val="E-mail"/>
        <w:ind w:left="0"/>
        <w:jc w:val="center"/>
        <w:rPr>
          <w:rFonts w:ascii="Palatino Linotype" w:hAnsi="Palatino Linotype" w:cs="Courier New"/>
          <w:lang w:val="pl-PL"/>
        </w:rPr>
      </w:pPr>
      <w:r w:rsidRPr="00DC6E8F">
        <w:rPr>
          <w:rFonts w:ascii="Palatino Linotype" w:hAnsi="Palatino Linotype" w:cs="Times"/>
          <w:lang w:val="pl-PL"/>
        </w:rPr>
        <w:t>*E-</w:t>
      </w:r>
      <w:r w:rsidRPr="00DC6E8F">
        <w:rPr>
          <w:rFonts w:ascii="Palatino Linotype" w:hAnsi="Palatino Linotype"/>
          <w:lang w:val="pl-PL"/>
        </w:rPr>
        <w:t>mail</w:t>
      </w:r>
      <w:r w:rsidRPr="00DC6E8F">
        <w:rPr>
          <w:rFonts w:ascii="Palatino Linotype" w:hAnsi="Palatino Linotype" w:cs="Times"/>
          <w:lang w:val="pl-PL"/>
        </w:rPr>
        <w:t>:</w:t>
      </w:r>
      <w:r w:rsidRPr="00DC6E8F">
        <w:rPr>
          <w:rFonts w:ascii="Palatino Linotype" w:hAnsi="Palatino Linotype"/>
          <w:lang w:val="pl-PL"/>
        </w:rPr>
        <w:t xml:space="preserve"> </w:t>
      </w:r>
      <w:r w:rsidR="0031006D" w:rsidRPr="0031006D">
        <w:rPr>
          <w:rFonts w:ascii="Palatino Linotype" w:hAnsi="Palatino Linotype"/>
          <w:lang w:val="pl-PL"/>
        </w:rPr>
        <w:t>s.garus@imipkm.pcz.pl</w:t>
      </w:r>
    </w:p>
    <w:p w:rsidR="00362705" w:rsidRPr="00033CD6" w:rsidRDefault="008E5C8E">
      <w:pPr>
        <w:pStyle w:val="Keywords"/>
        <w:ind w:left="0"/>
        <w:jc w:val="center"/>
        <w:rPr>
          <w:rFonts w:ascii="Palatino Linotype" w:hAnsi="Palatino Linotype"/>
          <w:lang w:val="pl-PL"/>
        </w:rPr>
      </w:pPr>
      <w:r>
        <w:rPr>
          <w:rFonts w:ascii="Palatino Linotype" w:hAnsi="Palatino Linotype"/>
          <w:b/>
          <w:bCs/>
          <w:lang w:val="pl-PL"/>
        </w:rPr>
        <w:t>Keywords:</w:t>
      </w:r>
    </w:p>
    <w:p w:rsidR="008E5C8E" w:rsidRPr="008E5C8E" w:rsidRDefault="008E5C8E" w:rsidP="008E5C8E">
      <w:pPr>
        <w:pStyle w:val="Bodytext"/>
        <w:ind w:firstLine="454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The </w:t>
      </w:r>
      <w:proofErr w:type="spellStart"/>
      <w:r>
        <w:rPr>
          <w:rFonts w:ascii="Times New Roman" w:hAnsi="Times New Roman"/>
          <w:lang w:val="pl-PL"/>
        </w:rPr>
        <w:t>content</w:t>
      </w:r>
      <w:proofErr w:type="spellEnd"/>
      <w:r>
        <w:rPr>
          <w:rFonts w:ascii="Times New Roman" w:hAnsi="Times New Roman"/>
          <w:lang w:val="pl-PL"/>
        </w:rPr>
        <w:t xml:space="preserve"> of the </w:t>
      </w:r>
      <w:proofErr w:type="spellStart"/>
      <w:r>
        <w:rPr>
          <w:rFonts w:ascii="Times New Roman" w:hAnsi="Times New Roman"/>
          <w:lang w:val="pl-PL"/>
        </w:rPr>
        <w:t>abstract</w:t>
      </w:r>
      <w:proofErr w:type="spellEnd"/>
      <w:r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without</w:t>
      </w:r>
      <w:proofErr w:type="spellEnd"/>
      <w:r w:rsidRPr="008E5C8E">
        <w:rPr>
          <w:rFonts w:ascii="Times New Roman" w:hAnsi="Times New Roman"/>
          <w:lang w:val="pl-PL"/>
        </w:rPr>
        <w:t xml:space="preserve"> data on the </w:t>
      </w:r>
      <w:proofErr w:type="spellStart"/>
      <w:r w:rsidRPr="008E5C8E">
        <w:rPr>
          <w:rFonts w:ascii="Times New Roman" w:hAnsi="Times New Roman"/>
          <w:lang w:val="pl-PL"/>
        </w:rPr>
        <w:t>authors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cannot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exceed</w:t>
      </w:r>
      <w:proofErr w:type="spellEnd"/>
      <w:r w:rsidRPr="008E5C8E">
        <w:rPr>
          <w:rFonts w:ascii="Times New Roman" w:hAnsi="Times New Roman"/>
          <w:lang w:val="pl-PL"/>
        </w:rPr>
        <w:t xml:space="preserve"> 250 </w:t>
      </w:r>
      <w:proofErr w:type="spellStart"/>
      <w:r w:rsidRPr="008E5C8E">
        <w:rPr>
          <w:rFonts w:ascii="Times New Roman" w:hAnsi="Times New Roman"/>
          <w:lang w:val="pl-PL"/>
        </w:rPr>
        <w:t>words</w:t>
      </w:r>
      <w:proofErr w:type="spellEnd"/>
      <w:r w:rsidRPr="008E5C8E">
        <w:rPr>
          <w:rFonts w:ascii="Times New Roman" w:hAnsi="Times New Roman"/>
          <w:lang w:val="pl-PL"/>
        </w:rPr>
        <w:t xml:space="preserve">. The </w:t>
      </w:r>
      <w:proofErr w:type="spellStart"/>
      <w:r w:rsidRPr="008E5C8E">
        <w:rPr>
          <w:rFonts w:ascii="Times New Roman" w:hAnsi="Times New Roman"/>
          <w:lang w:val="pl-PL"/>
        </w:rPr>
        <w:t>text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should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present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an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unambiguous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description</w:t>
      </w:r>
      <w:proofErr w:type="spellEnd"/>
      <w:r w:rsidRPr="008E5C8E">
        <w:rPr>
          <w:rFonts w:ascii="Times New Roman" w:hAnsi="Times New Roman"/>
          <w:lang w:val="pl-PL"/>
        </w:rPr>
        <w:t xml:space="preserve"> of the </w:t>
      </w:r>
      <w:proofErr w:type="spellStart"/>
      <w:r w:rsidRPr="008E5C8E">
        <w:rPr>
          <w:rFonts w:ascii="Times New Roman" w:hAnsi="Times New Roman"/>
          <w:lang w:val="pl-PL"/>
        </w:rPr>
        <w:t>goals</w:t>
      </w:r>
      <w:proofErr w:type="spellEnd"/>
      <w:r w:rsidRPr="008E5C8E">
        <w:rPr>
          <w:rFonts w:ascii="Times New Roman" w:hAnsi="Times New Roman"/>
          <w:lang w:val="pl-PL"/>
        </w:rPr>
        <w:t xml:space="preserve"> and </w:t>
      </w:r>
      <w:proofErr w:type="spellStart"/>
      <w:r w:rsidRPr="008E5C8E">
        <w:rPr>
          <w:rFonts w:ascii="Times New Roman" w:hAnsi="Times New Roman"/>
          <w:lang w:val="pl-PL"/>
        </w:rPr>
        <w:t>scope</w:t>
      </w:r>
      <w:proofErr w:type="spellEnd"/>
      <w:r w:rsidRPr="008E5C8E">
        <w:rPr>
          <w:rFonts w:ascii="Times New Roman" w:hAnsi="Times New Roman"/>
          <w:lang w:val="pl-PL"/>
        </w:rPr>
        <w:t xml:space="preserve"> of the </w:t>
      </w:r>
      <w:proofErr w:type="spellStart"/>
      <w:r w:rsidRPr="008E5C8E">
        <w:rPr>
          <w:rFonts w:ascii="Times New Roman" w:hAnsi="Times New Roman"/>
          <w:lang w:val="pl-PL"/>
        </w:rPr>
        <w:t>research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carried</w:t>
      </w:r>
      <w:proofErr w:type="spellEnd"/>
      <w:r w:rsidRPr="008E5C8E">
        <w:rPr>
          <w:rFonts w:ascii="Times New Roman" w:hAnsi="Times New Roman"/>
          <w:lang w:val="pl-PL"/>
        </w:rPr>
        <w:t xml:space="preserve"> out, </w:t>
      </w:r>
      <w:proofErr w:type="spellStart"/>
      <w:r w:rsidRPr="008E5C8E">
        <w:rPr>
          <w:rFonts w:ascii="Times New Roman" w:hAnsi="Times New Roman"/>
          <w:lang w:val="pl-PL"/>
        </w:rPr>
        <w:t>indicate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scientifically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original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elements</w:t>
      </w:r>
      <w:proofErr w:type="spellEnd"/>
      <w:r w:rsidRPr="008E5C8E">
        <w:rPr>
          <w:rFonts w:ascii="Times New Roman" w:hAnsi="Times New Roman"/>
          <w:lang w:val="pl-PL"/>
        </w:rPr>
        <w:t xml:space="preserve"> of the </w:t>
      </w:r>
      <w:proofErr w:type="spellStart"/>
      <w:r w:rsidRPr="008E5C8E">
        <w:rPr>
          <w:rFonts w:ascii="Times New Roman" w:hAnsi="Times New Roman"/>
          <w:lang w:val="pl-PL"/>
        </w:rPr>
        <w:t>work</w:t>
      </w:r>
      <w:proofErr w:type="spellEnd"/>
      <w:r w:rsidRPr="008E5C8E">
        <w:rPr>
          <w:rFonts w:ascii="Times New Roman" w:hAnsi="Times New Roman"/>
          <w:lang w:val="pl-PL"/>
        </w:rPr>
        <w:t xml:space="preserve"> as </w:t>
      </w:r>
      <w:proofErr w:type="spellStart"/>
      <w:r w:rsidRPr="008E5C8E">
        <w:rPr>
          <w:rFonts w:ascii="Times New Roman" w:hAnsi="Times New Roman"/>
          <w:lang w:val="pl-PL"/>
        </w:rPr>
        <w:t>well</w:t>
      </w:r>
      <w:proofErr w:type="spellEnd"/>
      <w:r w:rsidRPr="008E5C8E">
        <w:rPr>
          <w:rFonts w:ascii="Times New Roman" w:hAnsi="Times New Roman"/>
          <w:lang w:val="pl-PL"/>
        </w:rPr>
        <w:t xml:space="preserve"> as </w:t>
      </w:r>
      <w:proofErr w:type="spellStart"/>
      <w:r w:rsidRPr="008E5C8E">
        <w:rPr>
          <w:rFonts w:ascii="Times New Roman" w:hAnsi="Times New Roman"/>
          <w:lang w:val="pl-PL"/>
        </w:rPr>
        <w:t>more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important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conclusions</w:t>
      </w:r>
      <w:proofErr w:type="spellEnd"/>
      <w:r w:rsidRPr="008E5C8E">
        <w:rPr>
          <w:rFonts w:ascii="Times New Roman" w:hAnsi="Times New Roman"/>
          <w:lang w:val="pl-PL"/>
        </w:rPr>
        <w:t xml:space="preserve"> and </w:t>
      </w:r>
      <w:proofErr w:type="spellStart"/>
      <w:r w:rsidRPr="008E5C8E">
        <w:rPr>
          <w:rFonts w:ascii="Times New Roman" w:hAnsi="Times New Roman"/>
          <w:lang w:val="pl-PL"/>
        </w:rPr>
        <w:t>application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conditions</w:t>
      </w:r>
      <w:proofErr w:type="spellEnd"/>
      <w:r w:rsidRPr="008E5C8E">
        <w:rPr>
          <w:rFonts w:ascii="Times New Roman" w:hAnsi="Times New Roman"/>
          <w:lang w:val="pl-PL"/>
        </w:rPr>
        <w:t xml:space="preserve">. The </w:t>
      </w:r>
      <w:proofErr w:type="spellStart"/>
      <w:r w:rsidRPr="008E5C8E">
        <w:rPr>
          <w:rFonts w:ascii="Times New Roman" w:hAnsi="Times New Roman"/>
          <w:lang w:val="pl-PL"/>
        </w:rPr>
        <w:t>abstract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template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is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valid</w:t>
      </w:r>
      <w:proofErr w:type="spellEnd"/>
      <w:r w:rsidRPr="008E5C8E">
        <w:rPr>
          <w:rFonts w:ascii="Times New Roman" w:hAnsi="Times New Roman"/>
          <w:lang w:val="pl-PL"/>
        </w:rPr>
        <w:t xml:space="preserve"> for </w:t>
      </w:r>
      <w:proofErr w:type="spellStart"/>
      <w:r w:rsidRPr="008E5C8E">
        <w:rPr>
          <w:rFonts w:ascii="Times New Roman" w:hAnsi="Times New Roman"/>
          <w:lang w:val="pl-PL"/>
        </w:rPr>
        <w:t>both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oral</w:t>
      </w:r>
      <w:proofErr w:type="spellEnd"/>
      <w:r w:rsidRPr="008E5C8E">
        <w:rPr>
          <w:rFonts w:ascii="Times New Roman" w:hAnsi="Times New Roman"/>
          <w:lang w:val="pl-PL"/>
        </w:rPr>
        <w:t xml:space="preserve"> and poster </w:t>
      </w:r>
      <w:proofErr w:type="spellStart"/>
      <w:r w:rsidRPr="008E5C8E">
        <w:rPr>
          <w:rFonts w:ascii="Times New Roman" w:hAnsi="Times New Roman"/>
          <w:lang w:val="pl-PL"/>
        </w:rPr>
        <w:t>presentations</w:t>
      </w:r>
      <w:proofErr w:type="spellEnd"/>
      <w:r w:rsidRPr="008E5C8E">
        <w:rPr>
          <w:rFonts w:ascii="Times New Roman" w:hAnsi="Times New Roman"/>
          <w:lang w:val="pl-PL"/>
        </w:rPr>
        <w:t>.</w:t>
      </w:r>
    </w:p>
    <w:p w:rsidR="008E5C8E" w:rsidRPr="008E5C8E" w:rsidRDefault="008E5C8E" w:rsidP="008E5C8E">
      <w:pPr>
        <w:pStyle w:val="Bodytext"/>
        <w:ind w:firstLine="454"/>
        <w:rPr>
          <w:rFonts w:ascii="Times New Roman" w:hAnsi="Times New Roman"/>
          <w:lang w:val="pl-PL"/>
        </w:rPr>
      </w:pPr>
      <w:r w:rsidRPr="008E5C8E">
        <w:rPr>
          <w:rFonts w:ascii="Times New Roman" w:hAnsi="Times New Roman"/>
          <w:lang w:val="pl-PL"/>
        </w:rPr>
        <w:t xml:space="preserve">The </w:t>
      </w:r>
      <w:proofErr w:type="spellStart"/>
      <w:r w:rsidRPr="008E5C8E">
        <w:rPr>
          <w:rFonts w:ascii="Times New Roman" w:hAnsi="Times New Roman"/>
          <w:lang w:val="pl-PL"/>
        </w:rPr>
        <w:t>text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should</w:t>
      </w:r>
      <w:proofErr w:type="spellEnd"/>
      <w:r w:rsidRPr="008E5C8E">
        <w:rPr>
          <w:rFonts w:ascii="Times New Roman" w:hAnsi="Times New Roman"/>
          <w:lang w:val="pl-PL"/>
        </w:rPr>
        <w:t xml:space="preserve"> be </w:t>
      </w:r>
      <w:proofErr w:type="spellStart"/>
      <w:r w:rsidRPr="008E5C8E">
        <w:rPr>
          <w:rFonts w:ascii="Times New Roman" w:hAnsi="Times New Roman"/>
          <w:lang w:val="pl-PL"/>
        </w:rPr>
        <w:t>prepared</w:t>
      </w:r>
      <w:proofErr w:type="spellEnd"/>
      <w:r w:rsidRPr="008E5C8E">
        <w:rPr>
          <w:rFonts w:ascii="Times New Roman" w:hAnsi="Times New Roman"/>
          <w:lang w:val="pl-PL"/>
        </w:rPr>
        <w:t xml:space="preserve"> in Times New Roman 11 </w:t>
      </w:r>
      <w:proofErr w:type="spellStart"/>
      <w:r w:rsidRPr="008E5C8E">
        <w:rPr>
          <w:rFonts w:ascii="Times New Roman" w:hAnsi="Times New Roman"/>
          <w:lang w:val="pl-PL"/>
        </w:rPr>
        <w:t>pt</w:t>
      </w:r>
      <w:proofErr w:type="spellEnd"/>
      <w:r w:rsidRPr="008E5C8E">
        <w:rPr>
          <w:rFonts w:ascii="Times New Roman" w:hAnsi="Times New Roman"/>
          <w:lang w:val="pl-PL"/>
        </w:rPr>
        <w:t xml:space="preserve"> and </w:t>
      </w:r>
      <w:proofErr w:type="spellStart"/>
      <w:r w:rsidRPr="008E5C8E">
        <w:rPr>
          <w:rFonts w:ascii="Times New Roman" w:hAnsi="Times New Roman"/>
          <w:lang w:val="pl-PL"/>
        </w:rPr>
        <w:t>justify</w:t>
      </w:r>
      <w:proofErr w:type="spellEnd"/>
      <w:r w:rsidRPr="008E5C8E">
        <w:rPr>
          <w:rFonts w:ascii="Times New Roman" w:hAnsi="Times New Roman"/>
          <w:lang w:val="pl-PL"/>
        </w:rPr>
        <w:t xml:space="preserve"> with a single </w:t>
      </w:r>
      <w:proofErr w:type="spellStart"/>
      <w:r w:rsidRPr="008E5C8E">
        <w:rPr>
          <w:rFonts w:ascii="Times New Roman" w:hAnsi="Times New Roman"/>
          <w:lang w:val="pl-PL"/>
        </w:rPr>
        <w:t>line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spacing</w:t>
      </w:r>
      <w:proofErr w:type="spellEnd"/>
      <w:r w:rsidRPr="008E5C8E">
        <w:rPr>
          <w:rFonts w:ascii="Times New Roman" w:hAnsi="Times New Roman"/>
          <w:lang w:val="pl-PL"/>
        </w:rPr>
        <w:t xml:space="preserve">, in one </w:t>
      </w:r>
      <w:proofErr w:type="spellStart"/>
      <w:r w:rsidRPr="008E5C8E">
        <w:rPr>
          <w:rFonts w:ascii="Times New Roman" w:hAnsi="Times New Roman"/>
          <w:lang w:val="pl-PL"/>
        </w:rPr>
        <w:t>column</w:t>
      </w:r>
      <w:proofErr w:type="spellEnd"/>
      <w:r w:rsidRPr="008E5C8E">
        <w:rPr>
          <w:rFonts w:ascii="Times New Roman" w:hAnsi="Times New Roman"/>
          <w:lang w:val="pl-PL"/>
        </w:rPr>
        <w:t xml:space="preserve"> on </w:t>
      </w:r>
      <w:proofErr w:type="spellStart"/>
      <w:r w:rsidRPr="008E5C8E">
        <w:rPr>
          <w:rFonts w:ascii="Times New Roman" w:hAnsi="Times New Roman"/>
          <w:lang w:val="pl-PL"/>
        </w:rPr>
        <w:t>an</w:t>
      </w:r>
      <w:proofErr w:type="spellEnd"/>
      <w:r w:rsidRPr="008E5C8E">
        <w:rPr>
          <w:rFonts w:ascii="Times New Roman" w:hAnsi="Times New Roman"/>
          <w:lang w:val="pl-PL"/>
        </w:rPr>
        <w:t xml:space="preserve"> A4 </w:t>
      </w:r>
      <w:proofErr w:type="spellStart"/>
      <w:r w:rsidRPr="008E5C8E">
        <w:rPr>
          <w:rFonts w:ascii="Times New Roman" w:hAnsi="Times New Roman"/>
          <w:lang w:val="pl-PL"/>
        </w:rPr>
        <w:t>page</w:t>
      </w:r>
      <w:proofErr w:type="spellEnd"/>
      <w:r w:rsidRPr="008E5C8E">
        <w:rPr>
          <w:rFonts w:ascii="Times New Roman" w:hAnsi="Times New Roman"/>
          <w:lang w:val="pl-PL"/>
        </w:rPr>
        <w:t xml:space="preserve">. </w:t>
      </w:r>
      <w:proofErr w:type="spellStart"/>
      <w:r w:rsidRPr="008E5C8E">
        <w:rPr>
          <w:rFonts w:ascii="Times New Roman" w:hAnsi="Times New Roman"/>
          <w:lang w:val="pl-PL"/>
        </w:rPr>
        <w:t>Use</w:t>
      </w:r>
      <w:proofErr w:type="spellEnd"/>
      <w:r w:rsidRPr="008E5C8E">
        <w:rPr>
          <w:rFonts w:ascii="Times New Roman" w:hAnsi="Times New Roman"/>
          <w:lang w:val="pl-PL"/>
        </w:rPr>
        <w:t xml:space="preserve"> a 0.8 cm </w:t>
      </w:r>
      <w:proofErr w:type="spellStart"/>
      <w:r w:rsidRPr="008E5C8E">
        <w:rPr>
          <w:rFonts w:ascii="Times New Roman" w:hAnsi="Times New Roman"/>
          <w:lang w:val="pl-PL"/>
        </w:rPr>
        <w:t>indentation</w:t>
      </w:r>
      <w:proofErr w:type="spellEnd"/>
      <w:r w:rsidRPr="008E5C8E">
        <w:rPr>
          <w:rFonts w:ascii="Times New Roman" w:hAnsi="Times New Roman"/>
          <w:lang w:val="pl-PL"/>
        </w:rPr>
        <w:t xml:space="preserve"> of the </w:t>
      </w:r>
      <w:proofErr w:type="spellStart"/>
      <w:r w:rsidRPr="008E5C8E">
        <w:rPr>
          <w:rFonts w:ascii="Times New Roman" w:hAnsi="Times New Roman"/>
          <w:lang w:val="pl-PL"/>
        </w:rPr>
        <w:t>first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line</w:t>
      </w:r>
      <w:proofErr w:type="spellEnd"/>
      <w:r w:rsidRPr="008E5C8E">
        <w:rPr>
          <w:rFonts w:ascii="Times New Roman" w:hAnsi="Times New Roman"/>
          <w:lang w:val="pl-PL"/>
        </w:rPr>
        <w:t xml:space="preserve">. In the list of </w:t>
      </w:r>
      <w:proofErr w:type="spellStart"/>
      <w:r w:rsidRPr="008E5C8E">
        <w:rPr>
          <w:rFonts w:ascii="Times New Roman" w:hAnsi="Times New Roman"/>
          <w:lang w:val="pl-PL"/>
        </w:rPr>
        <w:t>authors</w:t>
      </w:r>
      <w:proofErr w:type="spellEnd"/>
      <w:r w:rsidRPr="008E5C8E">
        <w:rPr>
          <w:rFonts w:ascii="Times New Roman" w:hAnsi="Times New Roman"/>
          <w:lang w:val="pl-PL"/>
        </w:rPr>
        <w:t xml:space="preserve">, </w:t>
      </w:r>
      <w:proofErr w:type="spellStart"/>
      <w:r w:rsidRPr="008E5C8E">
        <w:rPr>
          <w:rFonts w:ascii="Times New Roman" w:hAnsi="Times New Roman"/>
          <w:lang w:val="pl-PL"/>
        </w:rPr>
        <w:t>please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highlight</w:t>
      </w:r>
      <w:proofErr w:type="spellEnd"/>
      <w:r w:rsidRPr="008E5C8E">
        <w:rPr>
          <w:rFonts w:ascii="Times New Roman" w:hAnsi="Times New Roman"/>
          <w:lang w:val="pl-PL"/>
        </w:rPr>
        <w:t xml:space="preserve"> the </w:t>
      </w:r>
      <w:proofErr w:type="spellStart"/>
      <w:r w:rsidRPr="008E5C8E">
        <w:rPr>
          <w:rFonts w:ascii="Times New Roman" w:hAnsi="Times New Roman"/>
          <w:lang w:val="pl-PL"/>
        </w:rPr>
        <w:t>author</w:t>
      </w:r>
      <w:proofErr w:type="spellEnd"/>
      <w:r w:rsidRPr="008E5C8E">
        <w:rPr>
          <w:rFonts w:ascii="Times New Roman" w:hAnsi="Times New Roman"/>
          <w:lang w:val="pl-PL"/>
        </w:rPr>
        <w:t xml:space="preserve"> of the </w:t>
      </w:r>
      <w:proofErr w:type="spellStart"/>
      <w:r w:rsidRPr="008E5C8E">
        <w:rPr>
          <w:rFonts w:ascii="Times New Roman" w:hAnsi="Times New Roman"/>
          <w:lang w:val="pl-PL"/>
        </w:rPr>
        <w:t>presentation</w:t>
      </w:r>
      <w:proofErr w:type="spellEnd"/>
      <w:r w:rsidRPr="008E5C8E">
        <w:rPr>
          <w:rFonts w:ascii="Times New Roman" w:hAnsi="Times New Roman"/>
          <w:lang w:val="pl-PL"/>
        </w:rPr>
        <w:t xml:space="preserve">, and </w:t>
      </w:r>
      <w:proofErr w:type="spellStart"/>
      <w:r w:rsidRPr="008E5C8E">
        <w:rPr>
          <w:rFonts w:ascii="Times New Roman" w:hAnsi="Times New Roman"/>
          <w:lang w:val="pl-PL"/>
        </w:rPr>
        <w:t>below</w:t>
      </w:r>
      <w:proofErr w:type="spellEnd"/>
      <w:r w:rsidRPr="008E5C8E">
        <w:rPr>
          <w:rFonts w:ascii="Times New Roman" w:hAnsi="Times New Roman"/>
          <w:lang w:val="pl-PL"/>
        </w:rPr>
        <w:t xml:space="preserve"> the </w:t>
      </w:r>
      <w:proofErr w:type="spellStart"/>
      <w:r w:rsidRPr="008E5C8E">
        <w:rPr>
          <w:rFonts w:ascii="Times New Roman" w:hAnsi="Times New Roman"/>
          <w:lang w:val="pl-PL"/>
        </w:rPr>
        <w:t>affiliation</w:t>
      </w:r>
      <w:proofErr w:type="spellEnd"/>
      <w:r w:rsidRPr="008E5C8E">
        <w:rPr>
          <w:rFonts w:ascii="Times New Roman" w:hAnsi="Times New Roman"/>
          <w:lang w:val="pl-PL"/>
        </w:rPr>
        <w:t xml:space="preserve"> list </w:t>
      </w:r>
      <w:proofErr w:type="spellStart"/>
      <w:r w:rsidRPr="008E5C8E">
        <w:rPr>
          <w:rFonts w:ascii="Times New Roman" w:hAnsi="Times New Roman"/>
          <w:lang w:val="pl-PL"/>
        </w:rPr>
        <w:t>keywords</w:t>
      </w:r>
      <w:proofErr w:type="spellEnd"/>
      <w:r w:rsidRPr="008E5C8E">
        <w:rPr>
          <w:rFonts w:ascii="Times New Roman" w:hAnsi="Times New Roman"/>
          <w:lang w:val="pl-PL"/>
        </w:rPr>
        <w:t xml:space="preserve">. </w:t>
      </w:r>
      <w:proofErr w:type="spellStart"/>
      <w:r w:rsidRPr="008E5C8E">
        <w:rPr>
          <w:rFonts w:ascii="Times New Roman" w:hAnsi="Times New Roman"/>
          <w:lang w:val="pl-PL"/>
        </w:rPr>
        <w:t>Authors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should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send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an</w:t>
      </w:r>
      <w:proofErr w:type="spellEnd"/>
      <w:r w:rsidRPr="008E5C8E">
        <w:rPr>
          <w:rFonts w:ascii="Times New Roman" w:hAnsi="Times New Roman"/>
          <w:lang w:val="pl-PL"/>
        </w:rPr>
        <w:t xml:space="preserve"> </w:t>
      </w:r>
      <w:proofErr w:type="spellStart"/>
      <w:r w:rsidRPr="008E5C8E">
        <w:rPr>
          <w:rFonts w:ascii="Times New Roman" w:hAnsi="Times New Roman"/>
          <w:lang w:val="pl-PL"/>
        </w:rPr>
        <w:t>abstract</w:t>
      </w:r>
      <w:proofErr w:type="spellEnd"/>
      <w:r w:rsidRPr="008E5C8E">
        <w:rPr>
          <w:rFonts w:ascii="Times New Roman" w:hAnsi="Times New Roman"/>
          <w:lang w:val="pl-PL"/>
        </w:rPr>
        <w:t xml:space="preserve"> to the </w:t>
      </w:r>
      <w:proofErr w:type="spellStart"/>
      <w:r w:rsidRPr="008E5C8E">
        <w:rPr>
          <w:rFonts w:ascii="Times New Roman" w:hAnsi="Times New Roman"/>
          <w:lang w:val="pl-PL"/>
        </w:rPr>
        <w:t>Organizers</w:t>
      </w:r>
      <w:proofErr w:type="spellEnd"/>
      <w:r w:rsidRPr="008E5C8E">
        <w:rPr>
          <w:rFonts w:ascii="Times New Roman" w:hAnsi="Times New Roman"/>
          <w:lang w:val="pl-PL"/>
        </w:rPr>
        <w:t xml:space="preserve"> by e-mail: conf@imipkm.pcz.pl.</w:t>
      </w:r>
    </w:p>
    <w:sectPr w:rsidR="008E5C8E" w:rsidRPr="008E5C8E" w:rsidSect="009125B6">
      <w:headerReference w:type="default" r:id="rId7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3A1" w:rsidRDefault="00E773A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773A1" w:rsidRDefault="00E773A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3A1" w:rsidRDefault="00E773A1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E773A1" w:rsidRDefault="00E773A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05" w:rsidRDefault="00362705" w:rsidP="001F6A8F">
    <w:pPr>
      <w:pStyle w:val="wfxDate"/>
      <w:jc w:val="both"/>
      <w:rPr>
        <w:rFonts w:ascii="Palatino Linotype" w:hAnsi="Palatino Linotype"/>
        <w:b/>
        <w:bCs/>
        <w:sz w:val="24"/>
        <w:szCs w:val="28"/>
        <w:lang w:val="en-US"/>
      </w:rPr>
    </w:pPr>
  </w:p>
  <w:p w:rsidR="00362705" w:rsidRDefault="00362705" w:rsidP="001F6A8F">
    <w:pPr>
      <w:pStyle w:val="wfxDate"/>
      <w:jc w:val="both"/>
      <w:rPr>
        <w:rFonts w:ascii="Palatino Linotype" w:hAnsi="Palatino Linotype"/>
        <w:b/>
        <w:bCs/>
        <w:sz w:val="24"/>
        <w:szCs w:val="28"/>
        <w:lang w:val="en-US"/>
      </w:rPr>
    </w:pPr>
  </w:p>
  <w:p w:rsidR="000A5B84" w:rsidRPr="00067A40" w:rsidRDefault="000A5B84" w:rsidP="000A5B84">
    <w:pPr>
      <w:pStyle w:val="wfxDate"/>
      <w:jc w:val="both"/>
      <w:rPr>
        <w:rFonts w:ascii="Palatino Linotype" w:hAnsi="Palatino Linotype"/>
        <w:b/>
        <w:bCs/>
        <w:color w:val="00B0F0"/>
        <w:sz w:val="28"/>
        <w:szCs w:val="28"/>
        <w:lang w:val="en-US"/>
      </w:rPr>
    </w:pPr>
    <w:r w:rsidRPr="00067A40">
      <w:rPr>
        <w:noProof/>
        <w:color w:val="00B0F0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46106" wp14:editId="0DDAF6A7">
              <wp:simplePos x="0" y="0"/>
              <wp:positionH relativeFrom="margin">
                <wp:posOffset>3194685</wp:posOffset>
              </wp:positionH>
              <wp:positionV relativeFrom="paragraph">
                <wp:posOffset>-122693</wp:posOffset>
              </wp:positionV>
              <wp:extent cx="3053301" cy="644056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3301" cy="644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A5B84" w:rsidRPr="00067A40" w:rsidRDefault="000A5B84" w:rsidP="000A5B84">
                          <w:pPr>
                            <w:pStyle w:val="wfxDate"/>
                            <w:jc w:val="center"/>
                            <w:rPr>
                              <w:rFonts w:ascii="Book Antiqua" w:hAnsi="Book Antiqua"/>
                              <w:b/>
                              <w:bCs/>
                              <w:sz w:val="72"/>
                              <w:szCs w:val="72"/>
                              <w:lang w:val="pl-P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7A40">
                            <w:rPr>
                              <w:rFonts w:ascii="Book Antiqua" w:hAnsi="Book Antiqua"/>
                              <w:b/>
                              <w:bCs/>
                              <w:sz w:val="72"/>
                              <w:szCs w:val="72"/>
                              <w:lang w:val="pl-PL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4610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51.55pt;margin-top:-9.65pt;width:240.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" filled="f" stroked="f">
              <v:textbox>
                <w:txbxContent>
                  <w:p w:rsidR="000A5B84" w:rsidRPr="00067A40" w:rsidRDefault="000A5B84" w:rsidP="000A5B84">
                    <w:pPr>
                      <w:pStyle w:val="wfxDate"/>
                      <w:jc w:val="center"/>
                      <w:rPr>
                        <w:rFonts w:ascii="Book Antiqua" w:hAnsi="Book Antiqua"/>
                        <w:b/>
                        <w:bCs/>
                        <w:sz w:val="72"/>
                        <w:szCs w:val="72"/>
                        <w:lang w:val="pl-P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67A40">
                      <w:rPr>
                        <w:rFonts w:ascii="Book Antiqua" w:hAnsi="Book Antiqua"/>
                        <w:b/>
                        <w:bCs/>
                        <w:sz w:val="72"/>
                        <w:szCs w:val="72"/>
                        <w:lang w:val="pl-PL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APMME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67A40">
      <w:rPr>
        <w:rFonts w:ascii="Palatino Linotype" w:hAnsi="Palatino Linotype"/>
        <w:b/>
        <w:bCs/>
        <w:color w:val="00B0F0"/>
        <w:sz w:val="28"/>
        <w:szCs w:val="28"/>
        <w:lang w:val="en-US"/>
      </w:rPr>
      <w:t xml:space="preserve">Applications of Physics in </w:t>
    </w:r>
  </w:p>
  <w:p w:rsidR="000A5B84" w:rsidRPr="00067A40" w:rsidRDefault="000A5B84" w:rsidP="000A5B84">
    <w:pPr>
      <w:pStyle w:val="wfxDate"/>
      <w:jc w:val="both"/>
      <w:rPr>
        <w:rFonts w:ascii="Palatino Linotype" w:hAnsi="Palatino Linotype"/>
        <w:b/>
        <w:bCs/>
        <w:color w:val="00B0F0"/>
        <w:sz w:val="28"/>
        <w:szCs w:val="28"/>
        <w:lang w:val="en-US"/>
      </w:rPr>
    </w:pPr>
    <w:r w:rsidRPr="00067A40">
      <w:rPr>
        <w:rFonts w:ascii="Palatino Linotype" w:hAnsi="Palatino Linotype"/>
        <w:b/>
        <w:bCs/>
        <w:color w:val="00B0F0"/>
        <w:sz w:val="28"/>
        <w:szCs w:val="28"/>
        <w:lang w:val="en-US"/>
      </w:rPr>
      <w:t>Mechanical and Material Engineering</w:t>
    </w:r>
  </w:p>
  <w:p w:rsidR="00FD2FB3" w:rsidRPr="00D07141" w:rsidRDefault="00FD2FB3" w:rsidP="00FD2FB3">
    <w:pPr>
      <w:pStyle w:val="Nagwek"/>
      <w:rPr>
        <w:rFonts w:ascii="Times New Roman" w:hAnsi="Times New Roman"/>
        <w:sz w:val="24"/>
      </w:rPr>
    </w:pPr>
    <w:r>
      <w:rPr>
        <w:rFonts w:ascii="Sabon" w:hAnsi="Sabon"/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161924</wp:posOffset>
              </wp:positionV>
              <wp:extent cx="5810250" cy="0"/>
              <wp:effectExtent l="0" t="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3BE9A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12.75pt" to="456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9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RZZOZ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">
              <w10:wrap type="tight"/>
            </v:line>
          </w:pict>
        </mc:Fallback>
      </mc:AlternateContent>
    </w:r>
  </w:p>
  <w:p w:rsidR="00362705" w:rsidRPr="001F6A8F" w:rsidRDefault="00362705" w:rsidP="001F6A8F">
    <w:pPr>
      <w:pStyle w:val="wfxDate"/>
      <w:rPr>
        <w:rFonts w:ascii="Palatino Linotype" w:hAnsi="Palatino Linotype"/>
        <w:b/>
        <w:bCs/>
        <w:sz w:val="20"/>
        <w:szCs w:val="22"/>
        <w:shd w:val="clear" w:color="auto" w:fill="FFFFFF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6A"/>
    <w:multiLevelType w:val="multilevel"/>
    <w:tmpl w:val="9134D9E0"/>
    <w:lvl w:ilvl="0">
      <w:start w:val="1"/>
      <w:numFmt w:val="decimal"/>
      <w:pStyle w:val="Section"/>
      <w:suff w:val="nothing"/>
      <w:lvlText w:val="%1.  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1.%2. 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nothing"/>
      <w:lvlText w:val="%1.%2.%3.  "/>
      <w:lvlJc w:val="left"/>
      <w:pPr>
        <w:ind w:firstLine="142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3FF09B4"/>
    <w:multiLevelType w:val="multilevel"/>
    <w:tmpl w:val="3B6AAE3A"/>
    <w:lvl w:ilvl="0">
      <w:start w:val="1"/>
      <w:numFmt w:val="decimal"/>
      <w:pStyle w:val="section0"/>
      <w:suff w:val="space"/>
      <w:lvlText w:val="%1."/>
      <w:lvlJc w:val="left"/>
      <w:rPr>
        <w:rFonts w:ascii="Times New Roman" w:hAnsi="Times New Roman" w:cs="Times New Roman" w:hint="default"/>
        <w:sz w:val="22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993" w:hanging="851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FCE5D00"/>
    <w:multiLevelType w:val="multilevel"/>
    <w:tmpl w:val="04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ascii="Times New Roman" w:hAnsi="Times New Roman"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MDG2sLA0MDAyNTVQ0lEKTi0uzszPAykwrAUAySUthSwAAAA="/>
  </w:docVars>
  <w:rsids>
    <w:rsidRoot w:val="00F054C1"/>
    <w:rsid w:val="00023866"/>
    <w:rsid w:val="00033CD6"/>
    <w:rsid w:val="000A5B84"/>
    <w:rsid w:val="001F0694"/>
    <w:rsid w:val="001F6A8F"/>
    <w:rsid w:val="00267276"/>
    <w:rsid w:val="0031006D"/>
    <w:rsid w:val="00362705"/>
    <w:rsid w:val="003830EE"/>
    <w:rsid w:val="003F01D2"/>
    <w:rsid w:val="004673CF"/>
    <w:rsid w:val="00481AA2"/>
    <w:rsid w:val="004B24EF"/>
    <w:rsid w:val="004E0856"/>
    <w:rsid w:val="005E6D64"/>
    <w:rsid w:val="005F4882"/>
    <w:rsid w:val="006235B9"/>
    <w:rsid w:val="0067602C"/>
    <w:rsid w:val="00795C2E"/>
    <w:rsid w:val="00807AEC"/>
    <w:rsid w:val="00893EE3"/>
    <w:rsid w:val="008C4571"/>
    <w:rsid w:val="008C63EE"/>
    <w:rsid w:val="008E5C8E"/>
    <w:rsid w:val="00901A95"/>
    <w:rsid w:val="009125B6"/>
    <w:rsid w:val="00962B35"/>
    <w:rsid w:val="00A14F4C"/>
    <w:rsid w:val="00A8046E"/>
    <w:rsid w:val="00A956DC"/>
    <w:rsid w:val="00B21D6C"/>
    <w:rsid w:val="00B81224"/>
    <w:rsid w:val="00BF51F1"/>
    <w:rsid w:val="00C7448E"/>
    <w:rsid w:val="00CD280B"/>
    <w:rsid w:val="00D020B9"/>
    <w:rsid w:val="00DC6E8F"/>
    <w:rsid w:val="00E773A1"/>
    <w:rsid w:val="00E961F1"/>
    <w:rsid w:val="00F054C1"/>
    <w:rsid w:val="00F738DB"/>
    <w:rsid w:val="00F81593"/>
    <w:rsid w:val="00FD2FB3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48C8D3-5E5F-419F-861D-00FCA1EE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5B6"/>
    <w:rPr>
      <w:rFonts w:ascii="Times" w:hAnsi="Times"/>
      <w:sz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25B6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125B6"/>
    <w:pPr>
      <w:spacing w:before="240"/>
      <w:jc w:val="center"/>
      <w:outlineLvl w:val="1"/>
    </w:pPr>
    <w:rPr>
      <w:rFonts w:ascii="Times New Roman" w:hAnsi="Times New Roman"/>
      <w:i/>
      <w:iCs/>
      <w:color w:val="000000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5B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25B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125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125B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25B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125B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125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80B57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Nagwek2Znak">
    <w:name w:val="Nagłówek 2 Znak"/>
    <w:link w:val="Nagwek2"/>
    <w:uiPriority w:val="9"/>
    <w:semiHidden/>
    <w:rsid w:val="00980B57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"/>
    <w:semiHidden/>
    <w:rsid w:val="00980B57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Nagwek4Znak">
    <w:name w:val="Nagłówek 4 Znak"/>
    <w:link w:val="Nagwek4"/>
    <w:uiPriority w:val="9"/>
    <w:semiHidden/>
    <w:rsid w:val="00980B57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Nagwek5Znak">
    <w:name w:val="Nagłówek 5 Znak"/>
    <w:link w:val="Nagwek5"/>
    <w:uiPriority w:val="9"/>
    <w:semiHidden/>
    <w:rsid w:val="00980B57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Nagwek6Znak">
    <w:name w:val="Nagłówek 6 Znak"/>
    <w:link w:val="Nagwek6"/>
    <w:uiPriority w:val="9"/>
    <w:semiHidden/>
    <w:rsid w:val="00980B57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Nagwek7Znak">
    <w:name w:val="Nagłówek 7 Znak"/>
    <w:link w:val="Nagwek7"/>
    <w:uiPriority w:val="9"/>
    <w:semiHidden/>
    <w:rsid w:val="00980B57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Nagwek8Znak">
    <w:name w:val="Nagłówek 8 Znak"/>
    <w:link w:val="Nagwek8"/>
    <w:uiPriority w:val="9"/>
    <w:semiHidden/>
    <w:rsid w:val="00980B57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Nagwek9Znak">
    <w:name w:val="Nagłówek 9 Znak"/>
    <w:link w:val="Nagwek9"/>
    <w:uiPriority w:val="9"/>
    <w:semiHidden/>
    <w:rsid w:val="00980B57"/>
    <w:rPr>
      <w:rFonts w:ascii="Cambria" w:eastAsia="Times New Roman" w:hAnsi="Cambria" w:cs="Times New Roman"/>
      <w:lang w:val="en-GB" w:eastAsia="en-US"/>
    </w:rPr>
  </w:style>
  <w:style w:type="paragraph" w:customStyle="1" w:styleId="Bodytext">
    <w:name w:val="Bodytext"/>
    <w:next w:val="BodytextIndented"/>
    <w:uiPriority w:val="99"/>
    <w:rsid w:val="009125B6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uiPriority w:val="99"/>
    <w:rsid w:val="009125B6"/>
    <w:pPr>
      <w:ind w:firstLine="284"/>
    </w:pPr>
  </w:style>
  <w:style w:type="paragraph" w:customStyle="1" w:styleId="Section">
    <w:name w:val="Section"/>
    <w:next w:val="Bodytext"/>
    <w:uiPriority w:val="99"/>
    <w:rsid w:val="009125B6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25B6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80B57"/>
    <w:rPr>
      <w:rFonts w:ascii="Times" w:hAnsi="Times"/>
      <w:sz w:val="20"/>
      <w:szCs w:val="20"/>
      <w:lang w:val="en-GB" w:eastAsia="en-US"/>
    </w:rPr>
  </w:style>
  <w:style w:type="character" w:styleId="Odwoanieprzypisudolnego">
    <w:name w:val="footnote reference"/>
    <w:uiPriority w:val="99"/>
    <w:semiHidden/>
    <w:rsid w:val="009125B6"/>
    <w:rPr>
      <w:rFonts w:ascii="Times New Roman" w:hAnsi="Times New Roman" w:cs="Times New Roman"/>
      <w:sz w:val="22"/>
      <w:vertAlign w:val="superscript"/>
    </w:rPr>
  </w:style>
  <w:style w:type="paragraph" w:customStyle="1" w:styleId="Bulleted">
    <w:name w:val="Bulleted"/>
    <w:uiPriority w:val="99"/>
    <w:rsid w:val="009125B6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25B6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0B57"/>
    <w:rPr>
      <w:rFonts w:ascii="Times" w:hAnsi="Times"/>
      <w:sz w:val="20"/>
      <w:szCs w:val="20"/>
      <w:lang w:val="en-GB" w:eastAsia="en-US"/>
    </w:rPr>
  </w:style>
  <w:style w:type="character" w:styleId="Odwoanieprzypisukocowego">
    <w:name w:val="endnote reference"/>
    <w:uiPriority w:val="99"/>
    <w:semiHidden/>
    <w:rsid w:val="009125B6"/>
    <w:rPr>
      <w:rFonts w:cs="Times New Roman"/>
      <w:vertAlign w:val="superscript"/>
    </w:rPr>
  </w:style>
  <w:style w:type="paragraph" w:customStyle="1" w:styleId="E-mail">
    <w:name w:val="E-mail"/>
    <w:next w:val="Keywords"/>
    <w:uiPriority w:val="99"/>
    <w:rsid w:val="009125B6"/>
    <w:pPr>
      <w:spacing w:after="300"/>
      <w:ind w:left="1418"/>
    </w:pPr>
    <w:rPr>
      <w:rFonts w:ascii="Times" w:hAnsi="Times"/>
      <w:i/>
      <w:noProof/>
      <w:sz w:val="22"/>
      <w:szCs w:val="22"/>
      <w:lang w:val="en-US" w:eastAsia="en-US"/>
    </w:rPr>
  </w:style>
  <w:style w:type="paragraph" w:customStyle="1" w:styleId="Keywords">
    <w:name w:val="Keywords"/>
    <w:next w:val="Section"/>
    <w:uiPriority w:val="99"/>
    <w:rsid w:val="009125B6"/>
    <w:pPr>
      <w:spacing w:after="454"/>
      <w:ind w:left="1418"/>
      <w:jc w:val="both"/>
    </w:pPr>
    <w:rPr>
      <w:rFonts w:ascii="Times" w:hAnsi="Times"/>
      <w:color w:val="000000"/>
      <w:sz w:val="22"/>
      <w:lang w:val="en-GB" w:eastAsia="en-US"/>
    </w:rPr>
  </w:style>
  <w:style w:type="paragraph" w:customStyle="1" w:styleId="Sectionnonumber">
    <w:name w:val="Section (no number)"/>
    <w:next w:val="Bodytext"/>
    <w:uiPriority w:val="99"/>
    <w:rsid w:val="009125B6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Numerstrony">
    <w:name w:val="page number"/>
    <w:uiPriority w:val="99"/>
    <w:rsid w:val="009125B6"/>
    <w:rPr>
      <w:rFonts w:ascii="Times New Roman" w:hAnsi="Times New Roman" w:cs="Times New Roman"/>
    </w:rPr>
  </w:style>
  <w:style w:type="paragraph" w:styleId="Tytu">
    <w:name w:val="Title"/>
    <w:basedOn w:val="Normalny"/>
    <w:next w:val="Authors"/>
    <w:link w:val="TytuZnak"/>
    <w:uiPriority w:val="99"/>
    <w:qFormat/>
    <w:rsid w:val="009125B6"/>
    <w:pPr>
      <w:spacing w:before="360" w:after="567"/>
    </w:pPr>
    <w:rPr>
      <w:b/>
      <w:sz w:val="34"/>
      <w:szCs w:val="34"/>
    </w:rPr>
  </w:style>
  <w:style w:type="character" w:customStyle="1" w:styleId="TytuZnak">
    <w:name w:val="Tytuł Znak"/>
    <w:link w:val="Tytu"/>
    <w:uiPriority w:val="10"/>
    <w:rsid w:val="00980B57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Authors">
    <w:name w:val="Authors"/>
    <w:next w:val="Affiliations"/>
    <w:uiPriority w:val="99"/>
    <w:rsid w:val="009125B6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ffiliations">
    <w:name w:val="Affiliations"/>
    <w:next w:val="E-mail"/>
    <w:uiPriority w:val="99"/>
    <w:rsid w:val="009125B6"/>
    <w:pPr>
      <w:spacing w:after="40"/>
      <w:ind w:left="1418"/>
    </w:pPr>
    <w:rPr>
      <w:rFonts w:ascii="Times" w:hAnsi="Times"/>
      <w:sz w:val="22"/>
      <w:szCs w:val="22"/>
      <w:lang w:val="en-GB" w:eastAsia="en-US"/>
    </w:rPr>
  </w:style>
  <w:style w:type="paragraph" w:customStyle="1" w:styleId="FigureCaption">
    <w:name w:val="FigureCaption"/>
    <w:uiPriority w:val="99"/>
    <w:rsid w:val="009125B6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Referencenonumber">
    <w:name w:val="Reference (no number)"/>
    <w:basedOn w:val="Reference"/>
    <w:uiPriority w:val="99"/>
    <w:rsid w:val="009125B6"/>
    <w:pPr>
      <w:numPr>
        <w:numId w:val="0"/>
      </w:numPr>
      <w:ind w:left="851" w:hanging="284"/>
    </w:pPr>
  </w:style>
  <w:style w:type="paragraph" w:customStyle="1" w:styleId="Reference">
    <w:name w:val="Reference"/>
    <w:uiPriority w:val="99"/>
    <w:rsid w:val="009125B6"/>
    <w:pPr>
      <w:widowControl w:val="0"/>
      <w:numPr>
        <w:numId w:val="4"/>
      </w:numPr>
      <w:tabs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val="en-GB" w:eastAsia="en-US"/>
    </w:rPr>
  </w:style>
  <w:style w:type="paragraph" w:customStyle="1" w:styleId="BodyChar">
    <w:name w:val="Body Char"/>
    <w:uiPriority w:val="99"/>
    <w:rsid w:val="009125B6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eastAsia="en-US"/>
    </w:rPr>
  </w:style>
  <w:style w:type="character" w:customStyle="1" w:styleId="BodyCharChar">
    <w:name w:val="Body Char Char"/>
    <w:uiPriority w:val="99"/>
    <w:rsid w:val="009125B6"/>
    <w:rPr>
      <w:rFonts w:ascii="Times" w:hAnsi="Times"/>
      <w:color w:val="000000"/>
      <w:sz w:val="22"/>
      <w:lang w:eastAsia="en-US"/>
    </w:rPr>
  </w:style>
  <w:style w:type="paragraph" w:customStyle="1" w:styleId="TableCaptionCentred">
    <w:name w:val="Table.Caption.Centred"/>
    <w:basedOn w:val="Normalny"/>
    <w:autoRedefine/>
    <w:uiPriority w:val="99"/>
    <w:rsid w:val="009125B6"/>
    <w:pPr>
      <w:spacing w:after="120"/>
      <w:jc w:val="center"/>
    </w:pPr>
    <w:rPr>
      <w:color w:val="000000"/>
      <w:szCs w:val="22"/>
    </w:rPr>
  </w:style>
  <w:style w:type="paragraph" w:customStyle="1" w:styleId="Tekstdymka1">
    <w:name w:val="Tekst dymka1"/>
    <w:basedOn w:val="Normalny"/>
    <w:uiPriority w:val="99"/>
    <w:rsid w:val="00912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9125B6"/>
    <w:rPr>
      <w:rFonts w:ascii="Tahoma" w:hAnsi="Tahoma"/>
      <w:sz w:val="16"/>
      <w:lang w:eastAsia="en-US"/>
    </w:rPr>
  </w:style>
  <w:style w:type="paragraph" w:customStyle="1" w:styleId="wfxDate">
    <w:name w:val="wfxDate"/>
    <w:basedOn w:val="Normalny"/>
    <w:rsid w:val="009125B6"/>
    <w:rPr>
      <w:rFonts w:ascii="Sabon" w:hAnsi="Sabon"/>
    </w:rPr>
  </w:style>
  <w:style w:type="paragraph" w:customStyle="1" w:styleId="section0">
    <w:name w:val="section"/>
    <w:autoRedefine/>
    <w:uiPriority w:val="99"/>
    <w:rsid w:val="009125B6"/>
    <w:pPr>
      <w:numPr>
        <w:numId w:val="5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paragraph" w:customStyle="1" w:styleId="EQN">
    <w:name w:val="EQN"/>
    <w:basedOn w:val="Normalny"/>
    <w:autoRedefine/>
    <w:uiPriority w:val="99"/>
    <w:rsid w:val="009125B6"/>
    <w:pPr>
      <w:tabs>
        <w:tab w:val="center" w:pos="4820"/>
        <w:tab w:val="right" w:pos="9072"/>
      </w:tabs>
      <w:spacing w:before="120" w:after="120"/>
      <w:jc w:val="center"/>
    </w:pPr>
    <w:rPr>
      <w:color w:val="000000"/>
      <w:szCs w:val="22"/>
      <w:lang w:val="en-US"/>
    </w:rPr>
  </w:style>
  <w:style w:type="paragraph" w:styleId="Stopka">
    <w:name w:val="footer"/>
    <w:basedOn w:val="Normalny"/>
    <w:link w:val="StopkaZnak"/>
    <w:uiPriority w:val="99"/>
    <w:rsid w:val="009125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25B6"/>
    <w:rPr>
      <w:rFonts w:ascii="Times" w:hAnsi="Times"/>
      <w:sz w:val="22"/>
      <w:lang w:eastAsia="en-US"/>
    </w:rPr>
  </w:style>
  <w:style w:type="paragraph" w:styleId="Nagwek">
    <w:name w:val="header"/>
    <w:basedOn w:val="Normalny"/>
    <w:link w:val="NagwekZnak"/>
    <w:uiPriority w:val="99"/>
    <w:rsid w:val="009125B6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125B6"/>
    <w:rPr>
      <w:rFonts w:ascii="Times" w:hAnsi="Times"/>
      <w:sz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1F6A8F"/>
    <w:rPr>
      <w:rFonts w:ascii="Times" w:hAnsi="Times" w:cs="Times New Roman"/>
      <w:sz w:val="22"/>
      <w:lang w:val="en-GB"/>
    </w:rPr>
  </w:style>
  <w:style w:type="character" w:styleId="Hipercze">
    <w:name w:val="Hyperlink"/>
    <w:basedOn w:val="Domylnaczcionkaakapitu"/>
    <w:uiPriority w:val="99"/>
    <w:unhideWhenUsed/>
    <w:rsid w:val="008E5C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906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1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009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1001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cp:lastPrinted>2017-12-05T12:25:00Z</cp:lastPrinted>
  <dcterms:created xsi:type="dcterms:W3CDTF">2020-11-11T22:59:00Z</dcterms:created>
  <dcterms:modified xsi:type="dcterms:W3CDTF">2020-11-15T21:57:00Z</dcterms:modified>
</cp:coreProperties>
</file>